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C1B64" w14:textId="77777777" w:rsidR="001D1372" w:rsidRDefault="001D1372" w:rsidP="009B4E45">
      <w:pPr>
        <w:jc w:val="both"/>
        <w:outlineLvl w:val="0"/>
        <w:rPr>
          <w:rFonts w:ascii="Calibri" w:eastAsia="Calibri" w:hAnsi="Calibri" w:cs="Arial"/>
          <w:b/>
          <w:sz w:val="28"/>
          <w:szCs w:val="28"/>
          <w:lang w:eastAsia="en-US"/>
        </w:rPr>
      </w:pPr>
    </w:p>
    <w:p w14:paraId="0AC39B5B" w14:textId="04950B9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EA2E31">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EA2E31">
        <w:rPr>
          <w:rFonts w:ascii="Calibri" w:eastAsia="Calibri" w:hAnsi="Calibri" w:cs="Arial"/>
          <w:b/>
          <w:sz w:val="28"/>
          <w:szCs w:val="28"/>
          <w:lang w:eastAsia="en-US"/>
        </w:rPr>
        <w:t>Technické podmínky</w:t>
      </w:r>
    </w:p>
    <w:p w14:paraId="0D2BA53D" w14:textId="77777777" w:rsidR="00074528" w:rsidRDefault="00074528" w:rsidP="009B4E45">
      <w:pPr>
        <w:jc w:val="both"/>
        <w:outlineLvl w:val="0"/>
        <w:rPr>
          <w:rFonts w:ascii="Calibri" w:eastAsia="Calibri" w:hAnsi="Calibri" w:cs="Arial"/>
          <w:b/>
          <w:sz w:val="28"/>
          <w:szCs w:val="28"/>
          <w:lang w:eastAsia="en-US"/>
        </w:rPr>
      </w:pPr>
    </w:p>
    <w:p w14:paraId="5E6ECAF5"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B6D02E0" w14:textId="77777777" w:rsidR="007A449A" w:rsidRDefault="007A449A" w:rsidP="00615802">
      <w:pPr>
        <w:jc w:val="both"/>
        <w:outlineLvl w:val="0"/>
        <w:rPr>
          <w:rFonts w:ascii="Calibri" w:eastAsia="Calibri" w:hAnsi="Calibri" w:cs="Arial"/>
          <w:b/>
          <w:sz w:val="28"/>
          <w:szCs w:val="28"/>
          <w:lang w:eastAsia="en-US"/>
        </w:rPr>
      </w:pPr>
    </w:p>
    <w:p w14:paraId="00143E78"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3AD3512" w14:textId="502A5979" w:rsidR="007A449A" w:rsidRPr="00F16700" w:rsidRDefault="00761772"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Dodávka </w:t>
      </w:r>
      <w:r w:rsidR="00572827">
        <w:rPr>
          <w:rFonts w:ascii="Calibri" w:hAnsi="Calibri" w:cs="Arial"/>
          <w:b/>
          <w:sz w:val="32"/>
          <w:szCs w:val="32"/>
        </w:rPr>
        <w:t xml:space="preserve">punkční </w:t>
      </w:r>
      <w:r>
        <w:rPr>
          <w:rFonts w:ascii="Calibri" w:hAnsi="Calibri" w:cs="Arial"/>
          <w:b/>
          <w:sz w:val="32"/>
          <w:szCs w:val="32"/>
        </w:rPr>
        <w:t xml:space="preserve">techniky </w:t>
      </w:r>
      <w:r w:rsidR="00572827">
        <w:rPr>
          <w:rFonts w:ascii="Calibri" w:hAnsi="Calibri" w:cs="Arial"/>
          <w:b/>
          <w:sz w:val="32"/>
          <w:szCs w:val="32"/>
        </w:rPr>
        <w:t xml:space="preserve">- </w:t>
      </w:r>
      <w:r w:rsidR="003E36E2">
        <w:rPr>
          <w:rFonts w:ascii="Calibri" w:hAnsi="Calibri" w:cs="Arial"/>
          <w:b/>
          <w:sz w:val="32"/>
          <w:szCs w:val="32"/>
        </w:rPr>
        <w:t>3</w:t>
      </w:r>
    </w:p>
    <w:p w14:paraId="46D9C536" w14:textId="77777777" w:rsidR="007A449A" w:rsidRPr="00393D63" w:rsidRDefault="007A449A" w:rsidP="007A449A">
      <w:pPr>
        <w:jc w:val="both"/>
        <w:rPr>
          <w:rFonts w:asciiTheme="minorHAnsi" w:hAnsiTheme="minorHAnsi" w:cs="Arial"/>
          <w:b/>
          <w:bCs/>
          <w:sz w:val="24"/>
        </w:rPr>
      </w:pPr>
    </w:p>
    <w:p w14:paraId="2B6F8FA5"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1E67D69"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3266287F" w14:textId="77777777" w:rsidR="007A449A" w:rsidRPr="00C52FD4" w:rsidRDefault="007A449A" w:rsidP="007A449A">
      <w:pPr>
        <w:pStyle w:val="Zkladntext2"/>
        <w:rPr>
          <w:rFonts w:ascii="Calibri" w:hAnsi="Calibri" w:cs="Arial"/>
          <w:sz w:val="22"/>
          <w:szCs w:val="22"/>
        </w:rPr>
      </w:pPr>
    </w:p>
    <w:p w14:paraId="142C53A6"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391D409" w14:textId="77777777" w:rsidR="002D6426" w:rsidRDefault="002D6426" w:rsidP="002D6426">
      <w:pPr>
        <w:pStyle w:val="Nadpis2"/>
        <w:ind w:left="284"/>
        <w:rPr>
          <w:sz w:val="28"/>
          <w:szCs w:val="28"/>
        </w:rPr>
      </w:pPr>
    </w:p>
    <w:p w14:paraId="0C8010C0" w14:textId="77777777" w:rsidR="007A449A" w:rsidRDefault="007A449A" w:rsidP="002D6426">
      <w:pPr>
        <w:pStyle w:val="Nadpis2"/>
        <w:ind w:left="284"/>
        <w:rPr>
          <w:sz w:val="28"/>
          <w:szCs w:val="28"/>
        </w:rPr>
      </w:pPr>
      <w:r w:rsidRPr="00EE1E0E">
        <w:rPr>
          <w:sz w:val="28"/>
          <w:szCs w:val="28"/>
        </w:rPr>
        <w:t xml:space="preserve">Technické požadavky </w:t>
      </w:r>
    </w:p>
    <w:p w14:paraId="280F410F" w14:textId="77777777" w:rsidR="007A449A" w:rsidRPr="00654188" w:rsidRDefault="007A449A" w:rsidP="007A449A">
      <w:pPr>
        <w:rPr>
          <w:lang w:eastAsia="en-US"/>
        </w:rPr>
      </w:pPr>
    </w:p>
    <w:p w14:paraId="6C3FB5D6"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5D09B9D4" w14:textId="77777777" w:rsidTr="00580937">
        <w:trPr>
          <w:gridAfter w:val="1"/>
          <w:wAfter w:w="6" w:type="dxa"/>
          <w:trHeight w:val="387"/>
        </w:trPr>
        <w:tc>
          <w:tcPr>
            <w:tcW w:w="4536" w:type="dxa"/>
            <w:shd w:val="clear" w:color="auto" w:fill="BDD6EE" w:themeFill="accent1" w:themeFillTint="66"/>
            <w:vAlign w:val="center"/>
          </w:tcPr>
          <w:p w14:paraId="632FC75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3AFED3A2"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572827">
              <w:rPr>
                <w:rFonts w:asciiTheme="minorHAnsi" w:hAnsiTheme="minorHAnsi"/>
                <w:b/>
                <w:sz w:val="22"/>
                <w:szCs w:val="22"/>
              </w:rPr>
              <w:t>Jehly spinální bez zavaděč</w:t>
            </w:r>
            <w:r w:rsidR="000942F8">
              <w:rPr>
                <w:rFonts w:asciiTheme="minorHAnsi" w:hAnsiTheme="minorHAnsi"/>
                <w:b/>
                <w:sz w:val="22"/>
                <w:szCs w:val="22"/>
              </w:rPr>
              <w:t>e</w:t>
            </w:r>
            <w:r w:rsidR="003E36E2">
              <w:rPr>
                <w:rFonts w:asciiTheme="minorHAnsi" w:hAnsiTheme="minorHAnsi"/>
                <w:b/>
                <w:sz w:val="22"/>
                <w:szCs w:val="22"/>
              </w:rPr>
              <w:t xml:space="preserve"> s atraumatickou špičkou</w:t>
            </w:r>
          </w:p>
        </w:tc>
      </w:tr>
      <w:tr w:rsidR="007A449A" w:rsidRPr="00654188" w14:paraId="210CE9F1" w14:textId="77777777" w:rsidTr="00580937">
        <w:trPr>
          <w:gridAfter w:val="1"/>
          <w:wAfter w:w="6" w:type="dxa"/>
        </w:trPr>
        <w:tc>
          <w:tcPr>
            <w:tcW w:w="4536" w:type="dxa"/>
            <w:shd w:val="clear" w:color="auto" w:fill="F7CAAC" w:themeFill="accent2" w:themeFillTint="66"/>
          </w:tcPr>
          <w:p w14:paraId="592ADAE6"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C1C7E1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C1D748C"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7215A224" w14:textId="77777777" w:rsidTr="00580937">
        <w:tc>
          <w:tcPr>
            <w:tcW w:w="4536" w:type="dxa"/>
          </w:tcPr>
          <w:p w14:paraId="0777762E" w14:textId="77777777" w:rsidR="007A449A" w:rsidRPr="00572827" w:rsidRDefault="00572827" w:rsidP="00580937">
            <w:pPr>
              <w:rPr>
                <w:rFonts w:cs="Arial"/>
                <w:b/>
                <w:bCs/>
                <w:sz w:val="24"/>
                <w:u w:val="single"/>
              </w:rPr>
            </w:pPr>
            <w:r w:rsidRPr="00572827">
              <w:rPr>
                <w:rFonts w:asciiTheme="minorHAnsi" w:hAnsiTheme="minorHAnsi"/>
                <w:b/>
                <w:sz w:val="24"/>
                <w:u w:val="single"/>
              </w:rPr>
              <w:t>Jehly spinální bez zavaděč</w:t>
            </w:r>
            <w:r w:rsidR="000942F8">
              <w:rPr>
                <w:rFonts w:asciiTheme="minorHAnsi" w:hAnsiTheme="minorHAnsi"/>
                <w:b/>
                <w:sz w:val="24"/>
                <w:u w:val="single"/>
              </w:rPr>
              <w:t>e</w:t>
            </w:r>
            <w:r w:rsidR="003E36E2">
              <w:rPr>
                <w:rFonts w:asciiTheme="minorHAnsi" w:hAnsiTheme="minorHAnsi"/>
                <w:b/>
                <w:sz w:val="24"/>
                <w:u w:val="single"/>
              </w:rPr>
              <w:t xml:space="preserve"> s atraumatickou špičkou</w:t>
            </w:r>
          </w:p>
        </w:tc>
        <w:tc>
          <w:tcPr>
            <w:tcW w:w="1276" w:type="dxa"/>
            <w:vAlign w:val="center"/>
          </w:tcPr>
          <w:p w14:paraId="0CFD7BF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89372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1A76920" w14:textId="77777777" w:rsidTr="00580937">
        <w:tc>
          <w:tcPr>
            <w:tcW w:w="4536" w:type="dxa"/>
          </w:tcPr>
          <w:p w14:paraId="42FA2A4D" w14:textId="77777777" w:rsidR="007A449A" w:rsidRPr="002D591B" w:rsidRDefault="003E36E2" w:rsidP="00580937">
            <w:pPr>
              <w:rPr>
                <w:rFonts w:cs="Arial"/>
                <w:szCs w:val="20"/>
              </w:rPr>
            </w:pPr>
            <w:r w:rsidRPr="003E36E2">
              <w:rPr>
                <w:rFonts w:cs="Arial"/>
                <w:szCs w:val="20"/>
              </w:rPr>
              <w:t>atraumatická jehla vyznačující se minimálním způsobením poranění, traumatu</w:t>
            </w:r>
          </w:p>
        </w:tc>
        <w:tc>
          <w:tcPr>
            <w:tcW w:w="1276" w:type="dxa"/>
            <w:vAlign w:val="center"/>
          </w:tcPr>
          <w:p w14:paraId="1235A31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BF72E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21A7701C" w14:textId="77777777" w:rsidTr="00580937">
        <w:tc>
          <w:tcPr>
            <w:tcW w:w="4536" w:type="dxa"/>
          </w:tcPr>
          <w:p w14:paraId="0E78B15E" w14:textId="77777777" w:rsidR="007A449A" w:rsidRPr="002D591B" w:rsidRDefault="003E36E2" w:rsidP="003E36E2">
            <w:pPr>
              <w:rPr>
                <w:rFonts w:cs="Arial"/>
                <w:szCs w:val="20"/>
              </w:rPr>
            </w:pPr>
            <w:r w:rsidRPr="003E36E2">
              <w:rPr>
                <w:rFonts w:cs="Arial"/>
                <w:szCs w:val="20"/>
              </w:rPr>
              <w:t>k podání lokálního anestetika do subarachnoidálního prostoru a lumbální punkci</w:t>
            </w:r>
          </w:p>
        </w:tc>
        <w:tc>
          <w:tcPr>
            <w:tcW w:w="1276" w:type="dxa"/>
            <w:vAlign w:val="center"/>
          </w:tcPr>
          <w:p w14:paraId="4739143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C9D96F"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750EB62" w14:textId="77777777" w:rsidTr="00580937">
        <w:tc>
          <w:tcPr>
            <w:tcW w:w="4536" w:type="dxa"/>
          </w:tcPr>
          <w:p w14:paraId="2F84B485" w14:textId="77777777" w:rsidR="003E36E2" w:rsidRPr="003E36E2" w:rsidRDefault="003E36E2" w:rsidP="003E36E2">
            <w:pPr>
              <w:rPr>
                <w:rFonts w:cs="Arial"/>
                <w:szCs w:val="20"/>
              </w:rPr>
            </w:pPr>
            <w:r w:rsidRPr="003E36E2">
              <w:rPr>
                <w:rFonts w:cs="Arial"/>
                <w:szCs w:val="20"/>
              </w:rPr>
              <w:t>k d</w:t>
            </w:r>
            <w:r>
              <w:rPr>
                <w:rFonts w:cs="Arial"/>
                <w:szCs w:val="20"/>
              </w:rPr>
              <w:t>i</w:t>
            </w:r>
            <w:r w:rsidRPr="003E36E2">
              <w:rPr>
                <w:rFonts w:cs="Arial"/>
                <w:szCs w:val="20"/>
              </w:rPr>
              <w:t>agnostickým a terapeutickým účelům</w:t>
            </w:r>
          </w:p>
        </w:tc>
        <w:tc>
          <w:tcPr>
            <w:tcW w:w="1276" w:type="dxa"/>
            <w:vAlign w:val="center"/>
          </w:tcPr>
          <w:p w14:paraId="110E1DB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96052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6038FA57" w14:textId="77777777" w:rsidTr="00580937">
        <w:tc>
          <w:tcPr>
            <w:tcW w:w="4536" w:type="dxa"/>
          </w:tcPr>
          <w:p w14:paraId="0662E140" w14:textId="77777777" w:rsidR="003E36E2" w:rsidRPr="003E36E2" w:rsidRDefault="003E36E2" w:rsidP="003E36E2">
            <w:pPr>
              <w:rPr>
                <w:rFonts w:cs="Arial"/>
                <w:szCs w:val="20"/>
              </w:rPr>
            </w:pPr>
            <w:r w:rsidRPr="003E36E2">
              <w:rPr>
                <w:rFonts w:cs="Arial"/>
                <w:szCs w:val="20"/>
              </w:rPr>
              <w:t xml:space="preserve">materiál nerezová ocel s leštěným povrchem </w:t>
            </w:r>
          </w:p>
        </w:tc>
        <w:tc>
          <w:tcPr>
            <w:tcW w:w="1276" w:type="dxa"/>
            <w:vAlign w:val="center"/>
          </w:tcPr>
          <w:p w14:paraId="1A68152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5FFC51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1674523" w14:textId="77777777" w:rsidTr="00580937">
        <w:tc>
          <w:tcPr>
            <w:tcW w:w="4536" w:type="dxa"/>
          </w:tcPr>
          <w:p w14:paraId="04E8C688" w14:textId="77777777" w:rsidR="007A449A" w:rsidRPr="003E36E2" w:rsidRDefault="003E36E2" w:rsidP="003E36E2">
            <w:pPr>
              <w:rPr>
                <w:rFonts w:cs="Arial"/>
                <w:szCs w:val="20"/>
              </w:rPr>
            </w:pPr>
            <w:r w:rsidRPr="003E36E2">
              <w:rPr>
                <w:rFonts w:cs="Arial"/>
                <w:szCs w:val="20"/>
              </w:rPr>
              <w:t xml:space="preserve">jehla s kónickým hrotem typu Pencil Point </w:t>
            </w:r>
          </w:p>
        </w:tc>
        <w:tc>
          <w:tcPr>
            <w:tcW w:w="1276" w:type="dxa"/>
            <w:vAlign w:val="center"/>
          </w:tcPr>
          <w:p w14:paraId="71150A9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F447C7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6C9C17BE" w14:textId="77777777" w:rsidTr="00580937">
        <w:tc>
          <w:tcPr>
            <w:tcW w:w="4536" w:type="dxa"/>
          </w:tcPr>
          <w:p w14:paraId="41D3FEC5" w14:textId="77777777" w:rsidR="007A449A" w:rsidRPr="003E36E2" w:rsidRDefault="003E36E2" w:rsidP="003E36E2">
            <w:pPr>
              <w:rPr>
                <w:rFonts w:cs="Arial"/>
                <w:szCs w:val="20"/>
              </w:rPr>
            </w:pPr>
            <w:r w:rsidRPr="003E36E2">
              <w:rPr>
                <w:rFonts w:cs="Arial"/>
                <w:szCs w:val="20"/>
              </w:rPr>
              <w:t>oválné postranní okénko na konci jehly se zaoblenými hranami</w:t>
            </w:r>
          </w:p>
        </w:tc>
        <w:tc>
          <w:tcPr>
            <w:tcW w:w="1276" w:type="dxa"/>
            <w:vAlign w:val="center"/>
          </w:tcPr>
          <w:p w14:paraId="7CE1A81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7FAD3C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1081DCB" w14:textId="77777777" w:rsidTr="00580937">
        <w:tc>
          <w:tcPr>
            <w:tcW w:w="4536" w:type="dxa"/>
          </w:tcPr>
          <w:p w14:paraId="3B47BDBF" w14:textId="77777777" w:rsidR="007A449A" w:rsidRPr="002D591B" w:rsidRDefault="003E36E2" w:rsidP="00580937">
            <w:pPr>
              <w:rPr>
                <w:rFonts w:cs="Arial"/>
                <w:szCs w:val="20"/>
              </w:rPr>
            </w:pPr>
            <w:r w:rsidRPr="000C2C39">
              <w:rPr>
                <w:rFonts w:ascii="Calibri" w:hAnsi="Calibri"/>
                <w:sz w:val="22"/>
                <w:szCs w:val="22"/>
              </w:rPr>
              <w:t>hrot se nedeformuje, poskytuje zpětnou vazbu -</w:t>
            </w:r>
            <w:r>
              <w:rPr>
                <w:rFonts w:ascii="Calibri" w:hAnsi="Calibri"/>
                <w:sz w:val="22"/>
                <w:szCs w:val="22"/>
              </w:rPr>
              <w:t xml:space="preserve"> </w:t>
            </w:r>
            <w:r w:rsidRPr="000C2C39">
              <w:rPr>
                <w:rFonts w:ascii="Calibri" w:hAnsi="Calibri"/>
                <w:sz w:val="22"/>
                <w:szCs w:val="22"/>
              </w:rPr>
              <w:t>zřetelné lupnutí při perforaci</w:t>
            </w:r>
            <w:r w:rsidRPr="002D591B">
              <w:rPr>
                <w:rFonts w:cs="Arial"/>
                <w:szCs w:val="20"/>
              </w:rPr>
              <w:t xml:space="preserve"> </w:t>
            </w:r>
          </w:p>
        </w:tc>
        <w:tc>
          <w:tcPr>
            <w:tcW w:w="1276" w:type="dxa"/>
            <w:vAlign w:val="center"/>
          </w:tcPr>
          <w:p w14:paraId="4A472D9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ADC91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D089763" w14:textId="77777777" w:rsidTr="00580937">
        <w:tc>
          <w:tcPr>
            <w:tcW w:w="4536" w:type="dxa"/>
          </w:tcPr>
          <w:p w14:paraId="3F6BD58E" w14:textId="77777777" w:rsidR="007A449A" w:rsidRPr="002D591B" w:rsidRDefault="003E36E2" w:rsidP="003E36E2">
            <w:pPr>
              <w:rPr>
                <w:rFonts w:cs="Arial"/>
                <w:szCs w:val="20"/>
              </w:rPr>
            </w:pPr>
            <w:r w:rsidRPr="003E36E2">
              <w:rPr>
                <w:rFonts w:cs="Arial"/>
                <w:szCs w:val="20"/>
              </w:rPr>
              <w:t>transparentní konus se závitem k rychlé kontrole úspěšnosti punkce</w:t>
            </w:r>
          </w:p>
        </w:tc>
        <w:tc>
          <w:tcPr>
            <w:tcW w:w="1276" w:type="dxa"/>
            <w:vAlign w:val="center"/>
          </w:tcPr>
          <w:p w14:paraId="26EC762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87CF67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683A3B8F" w14:textId="77777777" w:rsidTr="00580937">
        <w:tc>
          <w:tcPr>
            <w:tcW w:w="4536" w:type="dxa"/>
          </w:tcPr>
          <w:p w14:paraId="5DA48E79" w14:textId="77777777" w:rsidR="003E36E2" w:rsidRPr="002D6426" w:rsidRDefault="003E36E2" w:rsidP="003E36E2">
            <w:pPr>
              <w:rPr>
                <w:rFonts w:cs="Arial"/>
                <w:szCs w:val="20"/>
              </w:rPr>
            </w:pPr>
            <w:r w:rsidRPr="003E36E2">
              <w:rPr>
                <w:rFonts w:cs="Arial"/>
                <w:szCs w:val="20"/>
              </w:rPr>
              <w:t>tvarovaný konus pro bezpečné uchopení při zavádění jehly</w:t>
            </w:r>
          </w:p>
        </w:tc>
        <w:tc>
          <w:tcPr>
            <w:tcW w:w="1276" w:type="dxa"/>
            <w:vAlign w:val="center"/>
          </w:tcPr>
          <w:p w14:paraId="0CFAAC2D"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7ABE343"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12453B8A" w14:textId="77777777" w:rsidTr="00580937">
        <w:tc>
          <w:tcPr>
            <w:tcW w:w="4536" w:type="dxa"/>
          </w:tcPr>
          <w:p w14:paraId="1D0BBBF6" w14:textId="77777777" w:rsidR="003E36E2" w:rsidRPr="003E36E2" w:rsidRDefault="003E36E2" w:rsidP="003E36E2">
            <w:pPr>
              <w:rPr>
                <w:rFonts w:cs="Arial"/>
                <w:szCs w:val="20"/>
              </w:rPr>
            </w:pPr>
            <w:r w:rsidRPr="003E36E2">
              <w:rPr>
                <w:rFonts w:cs="Arial"/>
                <w:szCs w:val="20"/>
              </w:rPr>
              <w:t>hrot jehly je v dokonalém zákrytu s mandrénem, který zabraňuje zalomení a ohýbání jehly</w:t>
            </w:r>
          </w:p>
        </w:tc>
        <w:tc>
          <w:tcPr>
            <w:tcW w:w="1276" w:type="dxa"/>
            <w:vAlign w:val="center"/>
          </w:tcPr>
          <w:p w14:paraId="66368C21"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AABDEE"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53881DAB" w14:textId="77777777" w:rsidTr="00580937">
        <w:tc>
          <w:tcPr>
            <w:tcW w:w="4536" w:type="dxa"/>
          </w:tcPr>
          <w:p w14:paraId="0509DC14" w14:textId="77777777" w:rsidR="003E36E2" w:rsidRPr="003E36E2" w:rsidRDefault="003E36E2" w:rsidP="003E36E2">
            <w:pPr>
              <w:rPr>
                <w:rFonts w:cs="Arial"/>
                <w:szCs w:val="20"/>
              </w:rPr>
            </w:pPr>
            <w:r w:rsidRPr="003E36E2">
              <w:rPr>
                <w:rFonts w:cs="Arial"/>
                <w:szCs w:val="20"/>
              </w:rPr>
              <w:t>barevné rozlišení mandrénu dle velikosti pro snadnou identifikaci</w:t>
            </w:r>
          </w:p>
        </w:tc>
        <w:tc>
          <w:tcPr>
            <w:tcW w:w="1276" w:type="dxa"/>
            <w:vAlign w:val="center"/>
          </w:tcPr>
          <w:p w14:paraId="664C8E8E"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05CCA2"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3E36E2" w:rsidRPr="00AC0474" w14:paraId="717CC76F" w14:textId="77777777" w:rsidTr="00580937">
        <w:tc>
          <w:tcPr>
            <w:tcW w:w="4536" w:type="dxa"/>
          </w:tcPr>
          <w:p w14:paraId="27E71984" w14:textId="77777777" w:rsidR="003E36E2" w:rsidRPr="003E36E2" w:rsidRDefault="003E36E2" w:rsidP="003E36E2">
            <w:pPr>
              <w:rPr>
                <w:rFonts w:cs="Arial"/>
                <w:szCs w:val="20"/>
              </w:rPr>
            </w:pPr>
            <w:r w:rsidRPr="003E36E2">
              <w:rPr>
                <w:rFonts w:cs="Arial"/>
                <w:szCs w:val="20"/>
              </w:rPr>
              <w:lastRenderedPageBreak/>
              <w:t>sterilně jednotlivě balené</w:t>
            </w:r>
          </w:p>
        </w:tc>
        <w:tc>
          <w:tcPr>
            <w:tcW w:w="1276" w:type="dxa"/>
            <w:vAlign w:val="center"/>
          </w:tcPr>
          <w:p w14:paraId="67CAA21C"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3B9FF1C" w14:textId="77777777" w:rsidR="003E36E2" w:rsidRPr="000645CC" w:rsidRDefault="003E36E2" w:rsidP="003E36E2">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C3BA771" w14:textId="77777777" w:rsidTr="00580937">
        <w:tc>
          <w:tcPr>
            <w:tcW w:w="4536" w:type="dxa"/>
          </w:tcPr>
          <w:p w14:paraId="5AFBED9A" w14:textId="77777777" w:rsidR="007A449A" w:rsidRPr="002D591B" w:rsidRDefault="002D6426" w:rsidP="00580937">
            <w:pPr>
              <w:rPr>
                <w:rFonts w:cs="Arial"/>
                <w:szCs w:val="20"/>
              </w:rPr>
            </w:pPr>
            <w:r w:rsidRPr="002D6426">
              <w:rPr>
                <w:rFonts w:cs="Arial"/>
                <w:szCs w:val="20"/>
              </w:rPr>
              <w:t>použitý materiál bez latexu a ftalátů</w:t>
            </w:r>
          </w:p>
        </w:tc>
        <w:tc>
          <w:tcPr>
            <w:tcW w:w="1276" w:type="dxa"/>
            <w:vAlign w:val="center"/>
          </w:tcPr>
          <w:p w14:paraId="0DD7059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CFE20C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C76FF67" w14:textId="77777777" w:rsidTr="00580937">
        <w:tc>
          <w:tcPr>
            <w:tcW w:w="4536" w:type="dxa"/>
          </w:tcPr>
          <w:p w14:paraId="67936248" w14:textId="77777777" w:rsidR="007A449A" w:rsidRPr="002D591B" w:rsidRDefault="002D6426" w:rsidP="002D6426">
            <w:pPr>
              <w:rPr>
                <w:rFonts w:cs="Arial"/>
                <w:szCs w:val="20"/>
              </w:rPr>
            </w:pPr>
            <w:r w:rsidRPr="002D6426">
              <w:rPr>
                <w:rFonts w:cs="Arial"/>
                <w:szCs w:val="20"/>
              </w:rPr>
              <w:t>jehly dle normy AISI304 - nerez ocel, v souladu s ISO 10993-1, CE</w:t>
            </w:r>
          </w:p>
        </w:tc>
        <w:tc>
          <w:tcPr>
            <w:tcW w:w="1276" w:type="dxa"/>
            <w:vAlign w:val="center"/>
          </w:tcPr>
          <w:p w14:paraId="1C2E41E5"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5A2AA9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68684E2D" w14:textId="77777777" w:rsidTr="00580937">
        <w:tc>
          <w:tcPr>
            <w:tcW w:w="4536" w:type="dxa"/>
          </w:tcPr>
          <w:p w14:paraId="3C30F420" w14:textId="77777777" w:rsidR="007A449A" w:rsidRPr="002D591B" w:rsidRDefault="002D6426" w:rsidP="002D6426">
            <w:pPr>
              <w:rPr>
                <w:rFonts w:cs="Arial"/>
                <w:szCs w:val="20"/>
              </w:rPr>
            </w:pPr>
            <w:r w:rsidRPr="002D6426">
              <w:rPr>
                <w:rFonts w:cs="Arial"/>
                <w:szCs w:val="20"/>
              </w:rPr>
              <w:t>návod k použití a instrukce dostupné v českém jazyce</w:t>
            </w:r>
          </w:p>
        </w:tc>
        <w:tc>
          <w:tcPr>
            <w:tcW w:w="1276" w:type="dxa"/>
            <w:vAlign w:val="center"/>
          </w:tcPr>
          <w:p w14:paraId="3D12441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CA353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bl>
    <w:p w14:paraId="048C1455" w14:textId="77777777" w:rsidR="007A449A" w:rsidRDefault="007A449A" w:rsidP="007A449A">
      <w:pPr>
        <w:spacing w:after="160" w:line="256" w:lineRule="auto"/>
        <w:rPr>
          <w:rFonts w:ascii="Calibri" w:hAnsi="Calibri" w:cs="Calibri"/>
          <w:sz w:val="22"/>
          <w:szCs w:val="22"/>
        </w:rPr>
      </w:pPr>
    </w:p>
    <w:p w14:paraId="0CF4A2C0"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4563D" w14:textId="77777777" w:rsidR="00CA49BB" w:rsidRDefault="00CA49BB">
      <w:r>
        <w:separator/>
      </w:r>
    </w:p>
  </w:endnote>
  <w:endnote w:type="continuationSeparator" w:id="0">
    <w:p w14:paraId="46C750F1"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3E026" w14:textId="77777777" w:rsidR="00D62E8D" w:rsidRPr="00D62E8D" w:rsidRDefault="00D62E8D" w:rsidP="00885D17">
    <w:pPr>
      <w:pStyle w:val="Zpat"/>
      <w:tabs>
        <w:tab w:val="clear" w:pos="4536"/>
        <w:tab w:val="left" w:pos="0"/>
      </w:tabs>
      <w:jc w:val="center"/>
      <w:rPr>
        <w:rFonts w:ascii="Calibri" w:hAnsi="Calibri" w:cs="Calibri"/>
      </w:rPr>
    </w:pPr>
  </w:p>
  <w:p w14:paraId="3D5AE49A"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45720" w14:textId="77777777" w:rsidR="00CA49BB" w:rsidRDefault="00CA49BB">
      <w:r>
        <w:separator/>
      </w:r>
    </w:p>
  </w:footnote>
  <w:footnote w:type="continuationSeparator" w:id="0">
    <w:p w14:paraId="27CF39BB"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7994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50064AC3" wp14:editId="1C6EFEB9">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B4A14"/>
    <w:rsid w:val="003D1E77"/>
    <w:rsid w:val="003D5973"/>
    <w:rsid w:val="003D5FC2"/>
    <w:rsid w:val="003D679D"/>
    <w:rsid w:val="003E36E2"/>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61772"/>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640CE"/>
    <w:rsid w:val="00E70BD0"/>
    <w:rsid w:val="00E73FAD"/>
    <w:rsid w:val="00E933F9"/>
    <w:rsid w:val="00EA2E31"/>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0448CD7"/>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947B8-0F37-4A7F-BAE0-5D7F47AE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392</Words>
  <Characters>2314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2020-09-15T10:14:00Z</dcterms:created>
  <dcterms:modified xsi:type="dcterms:W3CDTF">2021-03-15T06:40:00Z</dcterms:modified>
</cp:coreProperties>
</file>